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F63" w:rsidRDefault="000B0F63" w:rsidP="000B0F63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            </w:t>
      </w:r>
    </w:p>
    <w:p w:rsidR="000B0F63" w:rsidRDefault="00BF203F" w:rsidP="000B0F63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val="uk-UA" w:eastAsia="uk-UA"/>
        </w:rPr>
      </w:pPr>
      <w:r w:rsidRPr="000B0F63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1650" cy="6858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F63" w:rsidRDefault="000B0F63" w:rsidP="000B0F63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  <w:lang w:val="uk-UA" w:eastAsia="uk-UA"/>
        </w:rPr>
      </w:pPr>
      <w:r>
        <w:rPr>
          <w:b/>
          <w:bCs/>
          <w:color w:val="000000"/>
          <w:w w:val="120"/>
          <w:sz w:val="28"/>
          <w:szCs w:val="28"/>
          <w:lang w:val="uk-UA" w:eastAsia="uk-UA"/>
        </w:rPr>
        <w:t>УКРАЇНА</w:t>
      </w:r>
    </w:p>
    <w:p w:rsidR="000B0F63" w:rsidRDefault="000B0F63" w:rsidP="000B0F63">
      <w:pPr>
        <w:jc w:val="center"/>
        <w:outlineLvl w:val="4"/>
        <w:rPr>
          <w:b/>
          <w:iCs/>
          <w:color w:val="000000"/>
          <w:w w:val="120"/>
          <w:sz w:val="28"/>
          <w:szCs w:val="28"/>
          <w:lang w:val="uk-UA" w:eastAsia="uk-UA"/>
        </w:rPr>
      </w:pPr>
      <w:r>
        <w:rPr>
          <w:b/>
          <w:iCs/>
          <w:color w:val="000000"/>
          <w:w w:val="120"/>
          <w:sz w:val="28"/>
          <w:szCs w:val="28"/>
          <w:lang w:val="uk-UA" w:eastAsia="uk-UA"/>
        </w:rPr>
        <w:t>РОГАТИНСЬКА МІСЬКА РАДА</w:t>
      </w:r>
    </w:p>
    <w:p w:rsidR="000B0F63" w:rsidRDefault="000B0F63" w:rsidP="000B0F63">
      <w:pPr>
        <w:jc w:val="center"/>
        <w:outlineLvl w:val="5"/>
        <w:rPr>
          <w:b/>
          <w:color w:val="000000"/>
          <w:w w:val="120"/>
          <w:sz w:val="28"/>
          <w:szCs w:val="28"/>
          <w:lang w:val="uk-UA" w:eastAsia="uk-UA"/>
        </w:rPr>
      </w:pPr>
      <w:r>
        <w:rPr>
          <w:b/>
          <w:color w:val="000000"/>
          <w:w w:val="120"/>
          <w:sz w:val="28"/>
          <w:szCs w:val="28"/>
          <w:lang w:val="uk-UA" w:eastAsia="uk-UA"/>
        </w:rPr>
        <w:t>ІВАНО-ФРАНКІВСЬКОЇ ОБЛАСТІ</w:t>
      </w:r>
    </w:p>
    <w:p w:rsidR="000B0F63" w:rsidRDefault="00FA4C77" w:rsidP="000B0F63">
      <w:pPr>
        <w:jc w:val="center"/>
        <w:rPr>
          <w:b/>
          <w:bCs/>
          <w:color w:val="000000"/>
          <w:w w:val="120"/>
          <w:sz w:val="28"/>
          <w:szCs w:val="28"/>
          <w:lang w:val="uk-UA" w:eastAsia="uk-UA"/>
        </w:rPr>
      </w:pPr>
      <w:r w:rsidRPr="00FA4C77">
        <w:rPr>
          <w:noProof/>
          <w:lang w:val="uk-UA" w:eastAsia="uk-UA"/>
        </w:rPr>
        <w:pict>
          <v:line id="Прямая соединительная линия 4" o:spid="_x0000_s1026" style="position:absolute;left:0;text-align:left;flip:y;z-index:251657728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0B0F63" w:rsidRDefault="000B0F63" w:rsidP="000B0F63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РІШЕННЯ</w:t>
      </w:r>
    </w:p>
    <w:p w:rsidR="000B0F63" w:rsidRDefault="000B0F63" w:rsidP="000B0F63">
      <w:pPr>
        <w:rPr>
          <w:color w:val="000000"/>
          <w:sz w:val="28"/>
          <w:szCs w:val="28"/>
          <w:lang w:val="uk-UA" w:eastAsia="uk-UA"/>
        </w:rPr>
      </w:pPr>
    </w:p>
    <w:p w:rsidR="000B0F63" w:rsidRDefault="000B0F63" w:rsidP="000B0F63">
      <w:pPr>
        <w:ind w:left="180" w:right="-54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від 19 квітня 2022 р. №</w:t>
      </w:r>
      <w:r w:rsidR="00C03FEC">
        <w:rPr>
          <w:color w:val="000000"/>
          <w:sz w:val="28"/>
          <w:szCs w:val="28"/>
          <w:lang w:val="uk-UA" w:eastAsia="uk-UA"/>
        </w:rPr>
        <w:t>4902</w:t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  <w:t xml:space="preserve">23 сесія </w:t>
      </w:r>
      <w:r>
        <w:rPr>
          <w:color w:val="000000"/>
          <w:sz w:val="28"/>
          <w:szCs w:val="28"/>
          <w:lang w:val="en-US" w:eastAsia="uk-UA"/>
        </w:rPr>
        <w:t>VIII</w:t>
      </w:r>
      <w:r>
        <w:rPr>
          <w:color w:val="000000"/>
          <w:sz w:val="28"/>
          <w:szCs w:val="28"/>
          <w:lang w:val="uk-UA" w:eastAsia="uk-UA"/>
        </w:rPr>
        <w:t xml:space="preserve"> скликання</w:t>
      </w:r>
    </w:p>
    <w:p w:rsidR="000B0F63" w:rsidRDefault="000B0F63" w:rsidP="000B0F63">
      <w:pPr>
        <w:ind w:left="180" w:right="-540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м. Рогатин</w:t>
      </w:r>
    </w:p>
    <w:p w:rsidR="00546CEC" w:rsidRDefault="00546CEC" w:rsidP="00C522D1">
      <w:pPr>
        <w:ind w:left="180" w:right="-540"/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 xml:space="preserve">     </w:t>
      </w:r>
    </w:p>
    <w:p w:rsidR="002217B8" w:rsidRDefault="00CD2B96" w:rsidP="00CD2B96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F28E8">
        <w:rPr>
          <w:sz w:val="28"/>
          <w:szCs w:val="28"/>
          <w:lang w:val="uk-UA"/>
        </w:rPr>
        <w:t xml:space="preserve">Про </w:t>
      </w:r>
      <w:r w:rsidR="002217B8">
        <w:rPr>
          <w:sz w:val="28"/>
          <w:szCs w:val="28"/>
          <w:lang w:val="uk-UA"/>
        </w:rPr>
        <w:t xml:space="preserve">прийняття у власність та </w:t>
      </w:r>
    </w:p>
    <w:p w:rsidR="002217B8" w:rsidRDefault="007420D0" w:rsidP="00CD2B96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передачу</w:t>
      </w:r>
      <w:r w:rsidR="00BA3C43">
        <w:rPr>
          <w:sz w:val="28"/>
          <w:szCs w:val="28"/>
          <w:lang w:val="uk-UA"/>
        </w:rPr>
        <w:t xml:space="preserve"> на</w:t>
      </w:r>
      <w:r w:rsidR="00EF3C3D" w:rsidRPr="00EF3C3D">
        <w:rPr>
          <w:sz w:val="28"/>
          <w:szCs w:val="28"/>
        </w:rPr>
        <w:t xml:space="preserve"> </w:t>
      </w:r>
      <w:r w:rsidR="00BA3C43">
        <w:rPr>
          <w:sz w:val="28"/>
          <w:szCs w:val="28"/>
          <w:lang w:val="uk-UA"/>
        </w:rPr>
        <w:t>баланс</w:t>
      </w:r>
      <w:r>
        <w:rPr>
          <w:sz w:val="28"/>
          <w:szCs w:val="28"/>
          <w:lang w:val="uk-UA"/>
        </w:rPr>
        <w:t xml:space="preserve"> амбулаторії</w:t>
      </w:r>
    </w:p>
    <w:p w:rsidR="002217B8" w:rsidRDefault="00EF3C3D" w:rsidP="00CD2B96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групової практики</w:t>
      </w:r>
      <w:r w:rsidR="002217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сімейної</w:t>
      </w:r>
    </w:p>
    <w:p w:rsidR="00EF3C3D" w:rsidRPr="00EF3C3D" w:rsidRDefault="00EF3C3D" w:rsidP="00CD2B96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медицини </w:t>
      </w:r>
      <w:r w:rsidR="004B7EF7">
        <w:rPr>
          <w:sz w:val="28"/>
          <w:szCs w:val="28"/>
          <w:lang w:val="uk-UA"/>
        </w:rPr>
        <w:t xml:space="preserve">в </w:t>
      </w:r>
      <w:r w:rsidR="00997C66">
        <w:rPr>
          <w:sz w:val="28"/>
          <w:szCs w:val="28"/>
          <w:lang w:val="uk-UA"/>
        </w:rPr>
        <w:t>с. Пуків</w:t>
      </w:r>
    </w:p>
    <w:p w:rsidR="00AF28E8" w:rsidRDefault="00AF28E8" w:rsidP="00AF28E8">
      <w:pPr>
        <w:tabs>
          <w:tab w:val="left" w:pos="2360"/>
        </w:tabs>
        <w:ind w:left="142" w:firstLine="368"/>
        <w:jc w:val="both"/>
        <w:rPr>
          <w:sz w:val="28"/>
          <w:szCs w:val="28"/>
          <w:lang w:val="uk-UA"/>
        </w:rPr>
      </w:pPr>
    </w:p>
    <w:p w:rsidR="00CD2B96" w:rsidRDefault="006B6A8D" w:rsidP="002562EA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Беручи до уваги Витяг з Р</w:t>
      </w:r>
      <w:r w:rsidR="00997C66">
        <w:rPr>
          <w:sz w:val="28"/>
          <w:szCs w:val="28"/>
          <w:lang w:val="uk-UA"/>
        </w:rPr>
        <w:t>еєстру будівельної діяльності Єдиної державної електронної системи у сфері будівництва</w:t>
      </w:r>
      <w:r>
        <w:rPr>
          <w:sz w:val="28"/>
          <w:szCs w:val="28"/>
          <w:lang w:val="uk-UA"/>
        </w:rPr>
        <w:t xml:space="preserve"> про</w:t>
      </w:r>
      <w:r w:rsidR="008B5CD1">
        <w:rPr>
          <w:sz w:val="28"/>
          <w:szCs w:val="28"/>
          <w:lang w:val="uk-UA"/>
        </w:rPr>
        <w:t xml:space="preserve"> реєстраці</w:t>
      </w:r>
      <w:r>
        <w:rPr>
          <w:sz w:val="28"/>
          <w:szCs w:val="28"/>
          <w:lang w:val="uk-UA"/>
        </w:rPr>
        <w:t>ю</w:t>
      </w:r>
      <w:r w:rsidR="008B5CD1">
        <w:rPr>
          <w:sz w:val="28"/>
          <w:szCs w:val="28"/>
          <w:lang w:val="uk-UA"/>
        </w:rPr>
        <w:t xml:space="preserve"> декларації про гот</w:t>
      </w:r>
      <w:r>
        <w:rPr>
          <w:sz w:val="28"/>
          <w:szCs w:val="28"/>
          <w:lang w:val="uk-UA"/>
        </w:rPr>
        <w:t>овність до експлуатації об’єкта</w:t>
      </w:r>
      <w:r w:rsidR="006D00E7">
        <w:rPr>
          <w:sz w:val="28"/>
          <w:szCs w:val="28"/>
          <w:lang w:val="uk-UA"/>
        </w:rPr>
        <w:t xml:space="preserve"> «Амбулаторія групової прак</w:t>
      </w:r>
      <w:r w:rsidR="008B5CD1">
        <w:rPr>
          <w:sz w:val="28"/>
          <w:szCs w:val="28"/>
          <w:lang w:val="uk-UA"/>
        </w:rPr>
        <w:t>тики сімейної медицини по вул. Рогатинській в с. Пуків</w:t>
      </w:r>
      <w:r w:rsidR="006D00E7">
        <w:rPr>
          <w:sz w:val="28"/>
          <w:szCs w:val="28"/>
          <w:lang w:val="uk-UA"/>
        </w:rPr>
        <w:t>»</w:t>
      </w:r>
      <w:r w:rsidR="009B3434">
        <w:rPr>
          <w:sz w:val="28"/>
          <w:szCs w:val="28"/>
          <w:lang w:val="uk-UA"/>
        </w:rPr>
        <w:t xml:space="preserve"> за реєстраційним</w:t>
      </w:r>
      <w:r w:rsidR="00202BD7">
        <w:rPr>
          <w:sz w:val="28"/>
          <w:szCs w:val="28"/>
          <w:lang w:val="uk-UA"/>
        </w:rPr>
        <w:t xml:space="preserve"> номер</w:t>
      </w:r>
      <w:r w:rsidR="009B3434">
        <w:rPr>
          <w:sz w:val="28"/>
          <w:szCs w:val="28"/>
          <w:lang w:val="uk-UA"/>
        </w:rPr>
        <w:t>ом</w:t>
      </w:r>
      <w:r w:rsidR="008B5CD1">
        <w:rPr>
          <w:sz w:val="28"/>
          <w:szCs w:val="28"/>
          <w:lang w:val="uk-UA"/>
        </w:rPr>
        <w:t xml:space="preserve"> ІУ101211223636</w:t>
      </w:r>
      <w:r>
        <w:rPr>
          <w:sz w:val="28"/>
          <w:szCs w:val="28"/>
          <w:lang w:val="uk-UA"/>
        </w:rPr>
        <w:t xml:space="preserve"> та</w:t>
      </w:r>
      <w:r w:rsidR="00B57C91">
        <w:rPr>
          <w:sz w:val="28"/>
          <w:szCs w:val="28"/>
          <w:lang w:val="uk-UA"/>
        </w:rPr>
        <w:t xml:space="preserve"> к</w:t>
      </w:r>
      <w:r w:rsidR="00CD2B96">
        <w:rPr>
          <w:sz w:val="28"/>
          <w:szCs w:val="28"/>
          <w:lang w:val="uk-UA"/>
        </w:rPr>
        <w:t>еруючись п. 30 статті 26 Закону України «Про мі</w:t>
      </w:r>
      <w:r>
        <w:rPr>
          <w:sz w:val="28"/>
          <w:szCs w:val="28"/>
          <w:lang w:val="uk-UA"/>
        </w:rPr>
        <w:t xml:space="preserve">сцеве самоврядування в Україні», </w:t>
      </w:r>
      <w:r w:rsidR="00CD2B96">
        <w:rPr>
          <w:sz w:val="28"/>
          <w:szCs w:val="28"/>
          <w:lang w:val="uk-UA"/>
        </w:rPr>
        <w:t>міська рада ВИРІШИЛА:</w:t>
      </w:r>
    </w:p>
    <w:p w:rsidR="006B6A8D" w:rsidRPr="006B6A8D" w:rsidRDefault="00A94230" w:rsidP="006B6A8D">
      <w:pPr>
        <w:pStyle w:val="a8"/>
        <w:numPr>
          <w:ilvl w:val="0"/>
          <w:numId w:val="3"/>
        </w:numPr>
        <w:tabs>
          <w:tab w:val="left" w:pos="993"/>
          <w:tab w:val="left" w:pos="2360"/>
        </w:tabs>
        <w:ind w:left="0" w:firstLine="567"/>
        <w:jc w:val="both"/>
        <w:rPr>
          <w:sz w:val="28"/>
          <w:szCs w:val="28"/>
          <w:lang w:val="uk-UA"/>
        </w:rPr>
      </w:pPr>
      <w:r w:rsidRPr="006B6A8D">
        <w:rPr>
          <w:sz w:val="28"/>
          <w:szCs w:val="28"/>
          <w:lang w:val="uk-UA"/>
        </w:rPr>
        <w:t>Прийняти</w:t>
      </w:r>
      <w:r w:rsidR="00C425A1" w:rsidRPr="006B6A8D">
        <w:rPr>
          <w:sz w:val="28"/>
          <w:szCs w:val="28"/>
          <w:lang w:val="uk-UA"/>
        </w:rPr>
        <w:t xml:space="preserve"> </w:t>
      </w:r>
      <w:r w:rsidR="002217B8" w:rsidRPr="006B6A8D">
        <w:rPr>
          <w:sz w:val="28"/>
          <w:szCs w:val="28"/>
          <w:lang w:val="uk-UA"/>
        </w:rPr>
        <w:t>у власність Рогатинськ</w:t>
      </w:r>
      <w:r w:rsidR="002562EA" w:rsidRPr="006B6A8D">
        <w:rPr>
          <w:sz w:val="28"/>
          <w:szCs w:val="28"/>
          <w:lang w:val="uk-UA"/>
        </w:rPr>
        <w:t>ої</w:t>
      </w:r>
      <w:r w:rsidR="002217B8" w:rsidRPr="006B6A8D">
        <w:rPr>
          <w:sz w:val="28"/>
          <w:szCs w:val="28"/>
          <w:lang w:val="uk-UA"/>
        </w:rPr>
        <w:t xml:space="preserve"> міськ</w:t>
      </w:r>
      <w:r w:rsidR="002562EA" w:rsidRPr="006B6A8D">
        <w:rPr>
          <w:sz w:val="28"/>
          <w:szCs w:val="28"/>
          <w:lang w:val="uk-UA"/>
        </w:rPr>
        <w:t>ої</w:t>
      </w:r>
      <w:r w:rsidR="002217B8" w:rsidRPr="006B6A8D">
        <w:rPr>
          <w:sz w:val="28"/>
          <w:szCs w:val="28"/>
          <w:lang w:val="uk-UA"/>
        </w:rPr>
        <w:t xml:space="preserve"> територіальн</w:t>
      </w:r>
      <w:r w:rsidR="002562EA" w:rsidRPr="006B6A8D">
        <w:rPr>
          <w:sz w:val="28"/>
          <w:szCs w:val="28"/>
          <w:lang w:val="uk-UA"/>
        </w:rPr>
        <w:t>ої громади</w:t>
      </w:r>
      <w:r w:rsidR="00C425A1" w:rsidRPr="006B6A8D">
        <w:rPr>
          <w:sz w:val="28"/>
          <w:szCs w:val="28"/>
          <w:lang w:val="uk-UA"/>
        </w:rPr>
        <w:t xml:space="preserve"> </w:t>
      </w:r>
      <w:r w:rsidR="00EC37D9" w:rsidRPr="006B6A8D">
        <w:rPr>
          <w:sz w:val="28"/>
          <w:szCs w:val="28"/>
          <w:lang w:val="uk-UA"/>
        </w:rPr>
        <w:t xml:space="preserve"> </w:t>
      </w:r>
      <w:r w:rsidR="002562EA" w:rsidRPr="006B6A8D">
        <w:rPr>
          <w:sz w:val="28"/>
          <w:szCs w:val="28"/>
          <w:lang w:val="uk-UA"/>
        </w:rPr>
        <w:t>приміщення амбулаторії</w:t>
      </w:r>
      <w:r w:rsidR="00EC37D9" w:rsidRPr="006B6A8D">
        <w:rPr>
          <w:sz w:val="28"/>
          <w:szCs w:val="28"/>
          <w:lang w:val="uk-UA"/>
        </w:rPr>
        <w:t xml:space="preserve"> групової практики сімейної медици</w:t>
      </w:r>
      <w:r w:rsidR="002562EA" w:rsidRPr="006B6A8D">
        <w:rPr>
          <w:sz w:val="28"/>
          <w:szCs w:val="28"/>
          <w:lang w:val="uk-UA"/>
        </w:rPr>
        <w:t>ни, розташоване</w:t>
      </w:r>
      <w:r w:rsidR="008B5CD1" w:rsidRPr="006B6A8D">
        <w:rPr>
          <w:sz w:val="28"/>
          <w:szCs w:val="28"/>
          <w:lang w:val="uk-UA"/>
        </w:rPr>
        <w:t xml:space="preserve"> на вул. Рогатинськ</w:t>
      </w:r>
      <w:r w:rsidR="00E84D6D" w:rsidRPr="006B6A8D">
        <w:rPr>
          <w:sz w:val="28"/>
          <w:szCs w:val="28"/>
          <w:lang w:val="uk-UA"/>
        </w:rPr>
        <w:t>а, 180</w:t>
      </w:r>
      <w:r w:rsidR="008B5CD1" w:rsidRPr="006B6A8D">
        <w:rPr>
          <w:sz w:val="28"/>
          <w:szCs w:val="28"/>
          <w:lang w:val="uk-UA"/>
        </w:rPr>
        <w:t xml:space="preserve"> в селі Пуків</w:t>
      </w:r>
      <w:r w:rsidR="00EC37D9" w:rsidRPr="006B6A8D">
        <w:rPr>
          <w:sz w:val="28"/>
          <w:szCs w:val="28"/>
          <w:lang w:val="uk-UA"/>
        </w:rPr>
        <w:t xml:space="preserve"> загальною </w:t>
      </w:r>
      <w:r w:rsidR="008B5CD1" w:rsidRPr="006B6A8D">
        <w:rPr>
          <w:sz w:val="28"/>
          <w:szCs w:val="28"/>
          <w:lang w:val="uk-UA"/>
        </w:rPr>
        <w:t>балансовою вартістю 9 009 856,72</w:t>
      </w:r>
      <w:r w:rsidR="00EC37D9" w:rsidRPr="006B6A8D">
        <w:rPr>
          <w:sz w:val="28"/>
          <w:szCs w:val="28"/>
          <w:lang w:val="uk-UA"/>
        </w:rPr>
        <w:t xml:space="preserve"> грн.</w:t>
      </w:r>
      <w:r w:rsidR="006B6A8D" w:rsidRPr="006B6A8D">
        <w:rPr>
          <w:sz w:val="28"/>
          <w:szCs w:val="28"/>
          <w:lang w:val="uk-UA"/>
        </w:rPr>
        <w:t xml:space="preserve"> </w:t>
      </w:r>
    </w:p>
    <w:p w:rsidR="00C83A51" w:rsidRPr="006B6A8D" w:rsidRDefault="006B6A8D" w:rsidP="006B6A8D">
      <w:pPr>
        <w:pStyle w:val="a8"/>
        <w:numPr>
          <w:ilvl w:val="0"/>
          <w:numId w:val="3"/>
        </w:numPr>
        <w:tabs>
          <w:tab w:val="left" w:pos="993"/>
          <w:tab w:val="left" w:pos="2360"/>
        </w:tabs>
        <w:ind w:left="0" w:firstLine="567"/>
        <w:jc w:val="both"/>
        <w:rPr>
          <w:sz w:val="28"/>
          <w:szCs w:val="28"/>
          <w:lang w:val="uk-UA"/>
        </w:rPr>
      </w:pPr>
      <w:r w:rsidRPr="006B6A8D">
        <w:rPr>
          <w:sz w:val="28"/>
          <w:szCs w:val="28"/>
          <w:lang w:val="uk-UA"/>
        </w:rPr>
        <w:t xml:space="preserve">Уповноважити відділ власності та будівництва </w:t>
      </w:r>
      <w:r>
        <w:rPr>
          <w:sz w:val="28"/>
          <w:szCs w:val="28"/>
          <w:lang w:val="uk-UA"/>
        </w:rPr>
        <w:t xml:space="preserve">виконавчого комітету міської ради </w:t>
      </w:r>
      <w:r w:rsidRPr="006B6A8D">
        <w:rPr>
          <w:sz w:val="28"/>
          <w:szCs w:val="28"/>
          <w:lang w:val="uk-UA"/>
        </w:rPr>
        <w:t xml:space="preserve">провести реєстрацію права власності на нерухоме майно.  </w:t>
      </w:r>
    </w:p>
    <w:p w:rsidR="002562EA" w:rsidRPr="006B6A8D" w:rsidRDefault="002562EA" w:rsidP="006B6A8D">
      <w:pPr>
        <w:pStyle w:val="a8"/>
        <w:numPr>
          <w:ilvl w:val="0"/>
          <w:numId w:val="3"/>
        </w:numPr>
        <w:tabs>
          <w:tab w:val="left" w:pos="993"/>
          <w:tab w:val="left" w:pos="2360"/>
        </w:tabs>
        <w:ind w:left="0" w:firstLine="567"/>
        <w:jc w:val="both"/>
        <w:rPr>
          <w:sz w:val="28"/>
          <w:szCs w:val="28"/>
          <w:lang w:val="uk-UA"/>
        </w:rPr>
      </w:pPr>
      <w:r w:rsidRPr="006B6A8D">
        <w:rPr>
          <w:sz w:val="28"/>
          <w:szCs w:val="28"/>
          <w:lang w:val="uk-UA"/>
        </w:rPr>
        <w:t>Передати на баланс комунальному некомерційному підприємству «Рогатинський центр первинної медико-санітарної допомоги» приміщення амбулаторії групової практики сімейної медицини, розташоване на вул. Рогатинськ</w:t>
      </w:r>
      <w:r w:rsidR="00E84D6D" w:rsidRPr="006B6A8D">
        <w:rPr>
          <w:sz w:val="28"/>
          <w:szCs w:val="28"/>
          <w:lang w:val="uk-UA"/>
        </w:rPr>
        <w:t>а, 180</w:t>
      </w:r>
      <w:r w:rsidRPr="006B6A8D">
        <w:rPr>
          <w:sz w:val="28"/>
          <w:szCs w:val="28"/>
          <w:lang w:val="uk-UA"/>
        </w:rPr>
        <w:t xml:space="preserve"> в селі Пуків загальною балансовою вартістю 9 009 856,72 грн.  </w:t>
      </w:r>
    </w:p>
    <w:p w:rsidR="00356037" w:rsidRDefault="006B6A8D" w:rsidP="006B6A8D">
      <w:pPr>
        <w:pStyle w:val="rvps191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356037">
        <w:rPr>
          <w:sz w:val="28"/>
          <w:szCs w:val="28"/>
          <w:lang w:val="uk-UA"/>
        </w:rPr>
        <w:t xml:space="preserve">ідділу </w:t>
      </w:r>
      <w:r w:rsidR="00EC37D9">
        <w:rPr>
          <w:sz w:val="28"/>
          <w:szCs w:val="28"/>
          <w:lang w:val="uk-UA"/>
        </w:rPr>
        <w:t xml:space="preserve">бухгалтерського </w:t>
      </w:r>
      <w:r w:rsidR="00356037">
        <w:rPr>
          <w:sz w:val="28"/>
          <w:szCs w:val="28"/>
          <w:lang w:val="uk-UA"/>
        </w:rPr>
        <w:t>обліку та звітності</w:t>
      </w:r>
      <w:r w:rsidR="005632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виконавчого комітету міської ради</w:t>
      </w:r>
      <w:r>
        <w:rPr>
          <w:rStyle w:val="rvts7"/>
          <w:color w:val="000000"/>
          <w:sz w:val="28"/>
          <w:szCs w:val="28"/>
          <w:lang w:val="uk-UA"/>
        </w:rPr>
        <w:t xml:space="preserve"> </w:t>
      </w:r>
      <w:r w:rsidR="00356037">
        <w:rPr>
          <w:rStyle w:val="rvts7"/>
          <w:color w:val="000000"/>
          <w:sz w:val="28"/>
          <w:szCs w:val="28"/>
          <w:lang w:val="uk-UA"/>
        </w:rPr>
        <w:t>забезпечити документал</w:t>
      </w:r>
      <w:r w:rsidR="002217B8">
        <w:rPr>
          <w:rStyle w:val="rvts7"/>
          <w:color w:val="000000"/>
          <w:sz w:val="28"/>
          <w:szCs w:val="28"/>
          <w:lang w:val="uk-UA"/>
        </w:rPr>
        <w:t xml:space="preserve">ьне оформлення та </w:t>
      </w:r>
      <w:r w:rsidR="002562EA">
        <w:rPr>
          <w:rStyle w:val="rvts7"/>
          <w:color w:val="000000"/>
          <w:sz w:val="28"/>
          <w:szCs w:val="28"/>
          <w:lang w:val="uk-UA"/>
        </w:rPr>
        <w:t>передачу</w:t>
      </w:r>
      <w:r w:rsidR="00EC37D9">
        <w:rPr>
          <w:rStyle w:val="rvts7"/>
          <w:color w:val="000000"/>
          <w:sz w:val="28"/>
          <w:szCs w:val="28"/>
          <w:lang w:val="uk-UA"/>
        </w:rPr>
        <w:t xml:space="preserve"> на баланс </w:t>
      </w:r>
      <w:r w:rsidR="002562EA">
        <w:rPr>
          <w:sz w:val="28"/>
          <w:szCs w:val="28"/>
          <w:lang w:val="uk-UA"/>
        </w:rPr>
        <w:t>комунальному некомерційному підприємству «Рогатинський центр первинної медико-санітарної допомоги»</w:t>
      </w:r>
      <w:r w:rsidR="002562EA">
        <w:rPr>
          <w:rStyle w:val="rvts7"/>
          <w:color w:val="000000"/>
          <w:sz w:val="28"/>
          <w:szCs w:val="28"/>
          <w:lang w:val="uk-UA"/>
        </w:rPr>
        <w:t xml:space="preserve"> приміщення </w:t>
      </w:r>
      <w:r w:rsidR="00EC37D9">
        <w:rPr>
          <w:sz w:val="28"/>
          <w:szCs w:val="28"/>
          <w:lang w:val="uk-UA"/>
        </w:rPr>
        <w:t xml:space="preserve">амбулаторії групової практики сімейної медицини в селі </w:t>
      </w:r>
      <w:r w:rsidR="0063196B">
        <w:rPr>
          <w:sz w:val="28"/>
          <w:szCs w:val="28"/>
          <w:lang w:val="uk-UA"/>
        </w:rPr>
        <w:t>Пуків</w:t>
      </w:r>
      <w:r w:rsidR="00356037">
        <w:rPr>
          <w:rStyle w:val="rvts7"/>
          <w:color w:val="000000"/>
          <w:sz w:val="28"/>
          <w:szCs w:val="28"/>
          <w:lang w:val="uk-UA"/>
        </w:rPr>
        <w:t xml:space="preserve"> з дотриманням діючих в Україні нормативно-правових актів, що регулюють поряд</w:t>
      </w:r>
      <w:r w:rsidR="005F64C7">
        <w:rPr>
          <w:rStyle w:val="rvts7"/>
          <w:color w:val="000000"/>
          <w:sz w:val="28"/>
          <w:szCs w:val="28"/>
          <w:lang w:val="uk-UA"/>
        </w:rPr>
        <w:t>ок обліку та використання комуналь</w:t>
      </w:r>
      <w:r w:rsidR="00356037">
        <w:rPr>
          <w:rStyle w:val="rvts7"/>
          <w:color w:val="000000"/>
          <w:sz w:val="28"/>
          <w:szCs w:val="28"/>
          <w:lang w:val="uk-UA"/>
        </w:rPr>
        <w:t>ного майна.</w:t>
      </w:r>
    </w:p>
    <w:p w:rsidR="002562EA" w:rsidRDefault="002562EA" w:rsidP="000B0F63">
      <w:pPr>
        <w:rPr>
          <w:sz w:val="28"/>
          <w:szCs w:val="28"/>
          <w:lang w:val="uk-UA"/>
        </w:rPr>
      </w:pPr>
      <w:bookmarkStart w:id="0" w:name="_GoBack"/>
      <w:bookmarkEnd w:id="0"/>
    </w:p>
    <w:p w:rsidR="00546CEC" w:rsidRPr="000B0F63" w:rsidRDefault="00AF28E8" w:rsidP="000B0F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0B0F63">
        <w:rPr>
          <w:sz w:val="28"/>
          <w:szCs w:val="28"/>
          <w:lang w:val="uk-UA"/>
        </w:rPr>
        <w:tab/>
      </w:r>
      <w:r w:rsidR="000B0F63">
        <w:rPr>
          <w:sz w:val="28"/>
          <w:szCs w:val="28"/>
          <w:lang w:val="uk-UA"/>
        </w:rPr>
        <w:tab/>
      </w:r>
      <w:r w:rsidR="000B0F63">
        <w:rPr>
          <w:sz w:val="28"/>
          <w:szCs w:val="28"/>
          <w:lang w:val="uk-UA"/>
        </w:rPr>
        <w:tab/>
      </w:r>
      <w:r w:rsidR="000B0F63">
        <w:rPr>
          <w:sz w:val="28"/>
          <w:szCs w:val="28"/>
          <w:lang w:val="uk-UA"/>
        </w:rPr>
        <w:tab/>
      </w:r>
      <w:r w:rsidR="000B0F63">
        <w:rPr>
          <w:sz w:val="28"/>
          <w:szCs w:val="28"/>
          <w:lang w:val="uk-UA"/>
        </w:rPr>
        <w:tab/>
      </w:r>
      <w:r w:rsidR="000B0F63">
        <w:rPr>
          <w:sz w:val="28"/>
          <w:szCs w:val="28"/>
          <w:lang w:val="uk-UA"/>
        </w:rPr>
        <w:tab/>
      </w:r>
      <w:r w:rsidR="000B0F63">
        <w:rPr>
          <w:sz w:val="28"/>
          <w:szCs w:val="28"/>
          <w:lang w:val="uk-UA"/>
        </w:rPr>
        <w:tab/>
      </w:r>
      <w:r w:rsidR="000B0F63">
        <w:rPr>
          <w:sz w:val="28"/>
          <w:szCs w:val="28"/>
          <w:lang w:val="uk-UA"/>
        </w:rPr>
        <w:tab/>
      </w:r>
      <w:r w:rsidR="0063196B">
        <w:rPr>
          <w:sz w:val="28"/>
          <w:szCs w:val="28"/>
          <w:lang w:val="uk-UA"/>
        </w:rPr>
        <w:t>Сергій НАСАЛИК</w:t>
      </w:r>
    </w:p>
    <w:sectPr w:rsidR="00546CEC" w:rsidRPr="000B0F63" w:rsidSect="002562EA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C3E2F"/>
    <w:multiLevelType w:val="hybridMultilevel"/>
    <w:tmpl w:val="C13EF25A"/>
    <w:lvl w:ilvl="0" w:tplc="F9C8147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411E64F9"/>
    <w:multiLevelType w:val="hybridMultilevel"/>
    <w:tmpl w:val="1D128512"/>
    <w:lvl w:ilvl="0" w:tplc="F7866954">
      <w:start w:val="1"/>
      <w:numFmt w:val="decimal"/>
      <w:lvlText w:val="%1."/>
      <w:lvlJc w:val="left"/>
      <w:pPr>
        <w:ind w:left="58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44B763AE"/>
    <w:multiLevelType w:val="hybridMultilevel"/>
    <w:tmpl w:val="C63C8F3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8"/>
  <w:hyphenationZone w:val="425"/>
  <w:characterSpacingControl w:val="doNotCompress"/>
  <w:compat/>
  <w:rsids>
    <w:rsidRoot w:val="007B3A8F"/>
    <w:rsid w:val="00006358"/>
    <w:rsid w:val="00015FFF"/>
    <w:rsid w:val="000926AC"/>
    <w:rsid w:val="000B0F63"/>
    <w:rsid w:val="00116831"/>
    <w:rsid w:val="0014268A"/>
    <w:rsid w:val="001F64AA"/>
    <w:rsid w:val="00202BD7"/>
    <w:rsid w:val="00207B66"/>
    <w:rsid w:val="002143BD"/>
    <w:rsid w:val="002217B8"/>
    <w:rsid w:val="002562EA"/>
    <w:rsid w:val="0027172B"/>
    <w:rsid w:val="002C5E07"/>
    <w:rsid w:val="00317BAD"/>
    <w:rsid w:val="00356037"/>
    <w:rsid w:val="0036294C"/>
    <w:rsid w:val="0036468C"/>
    <w:rsid w:val="00396DE2"/>
    <w:rsid w:val="003C30B8"/>
    <w:rsid w:val="00434735"/>
    <w:rsid w:val="0044531F"/>
    <w:rsid w:val="004B7EF7"/>
    <w:rsid w:val="004D1FF2"/>
    <w:rsid w:val="004D39C3"/>
    <w:rsid w:val="0050097D"/>
    <w:rsid w:val="00510AE8"/>
    <w:rsid w:val="00511D6A"/>
    <w:rsid w:val="00546CEC"/>
    <w:rsid w:val="0055080E"/>
    <w:rsid w:val="005632F0"/>
    <w:rsid w:val="00593469"/>
    <w:rsid w:val="005A3E9A"/>
    <w:rsid w:val="005F64C7"/>
    <w:rsid w:val="0063196B"/>
    <w:rsid w:val="00681948"/>
    <w:rsid w:val="00686DC7"/>
    <w:rsid w:val="00696C36"/>
    <w:rsid w:val="006B119C"/>
    <w:rsid w:val="006B6A8D"/>
    <w:rsid w:val="006D00E7"/>
    <w:rsid w:val="006D430D"/>
    <w:rsid w:val="006F6271"/>
    <w:rsid w:val="006F6531"/>
    <w:rsid w:val="006F7E1E"/>
    <w:rsid w:val="007318D5"/>
    <w:rsid w:val="007420D0"/>
    <w:rsid w:val="007B3A8F"/>
    <w:rsid w:val="007F141F"/>
    <w:rsid w:val="0086345A"/>
    <w:rsid w:val="00895AAF"/>
    <w:rsid w:val="008B5CD1"/>
    <w:rsid w:val="008B7A9D"/>
    <w:rsid w:val="008F538F"/>
    <w:rsid w:val="00922ACC"/>
    <w:rsid w:val="00927E86"/>
    <w:rsid w:val="00940DE3"/>
    <w:rsid w:val="009475A3"/>
    <w:rsid w:val="00997C66"/>
    <w:rsid w:val="009A3F0D"/>
    <w:rsid w:val="009A56FA"/>
    <w:rsid w:val="009B3434"/>
    <w:rsid w:val="009C4365"/>
    <w:rsid w:val="009E2AF6"/>
    <w:rsid w:val="00A04F71"/>
    <w:rsid w:val="00A416B8"/>
    <w:rsid w:val="00A54432"/>
    <w:rsid w:val="00A639CB"/>
    <w:rsid w:val="00A76193"/>
    <w:rsid w:val="00A94230"/>
    <w:rsid w:val="00AA63E8"/>
    <w:rsid w:val="00AD6899"/>
    <w:rsid w:val="00AE1360"/>
    <w:rsid w:val="00AE637F"/>
    <w:rsid w:val="00AF28E8"/>
    <w:rsid w:val="00B477AA"/>
    <w:rsid w:val="00B5291A"/>
    <w:rsid w:val="00B57C91"/>
    <w:rsid w:val="00BA3C43"/>
    <w:rsid w:val="00BC2444"/>
    <w:rsid w:val="00BF203F"/>
    <w:rsid w:val="00C03FEC"/>
    <w:rsid w:val="00C425A1"/>
    <w:rsid w:val="00C522D1"/>
    <w:rsid w:val="00C537AC"/>
    <w:rsid w:val="00C83A51"/>
    <w:rsid w:val="00CA2A47"/>
    <w:rsid w:val="00CA2A73"/>
    <w:rsid w:val="00CD2B96"/>
    <w:rsid w:val="00CD78AA"/>
    <w:rsid w:val="00D071C1"/>
    <w:rsid w:val="00D1601F"/>
    <w:rsid w:val="00D229C4"/>
    <w:rsid w:val="00D83B5E"/>
    <w:rsid w:val="00D84AC6"/>
    <w:rsid w:val="00DE3EFC"/>
    <w:rsid w:val="00DF0FA4"/>
    <w:rsid w:val="00E0127E"/>
    <w:rsid w:val="00E055EB"/>
    <w:rsid w:val="00E1512B"/>
    <w:rsid w:val="00E257C7"/>
    <w:rsid w:val="00E75B35"/>
    <w:rsid w:val="00E84D6D"/>
    <w:rsid w:val="00EA254C"/>
    <w:rsid w:val="00EA7AA3"/>
    <w:rsid w:val="00EC37D9"/>
    <w:rsid w:val="00EF3C3D"/>
    <w:rsid w:val="00F04A07"/>
    <w:rsid w:val="00F60118"/>
    <w:rsid w:val="00FA4C77"/>
    <w:rsid w:val="00FD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4C77"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2">
    <w:name w:val="heading 2"/>
    <w:basedOn w:val="a"/>
    <w:next w:val="a"/>
    <w:qFormat/>
    <w:rsid w:val="00FA4C77"/>
    <w:pPr>
      <w:keepNext/>
      <w:ind w:right="284"/>
      <w:jc w:val="center"/>
      <w:outlineLvl w:val="1"/>
    </w:pPr>
    <w:rPr>
      <w:b/>
      <w:spacing w:val="40"/>
      <w:sz w:val="24"/>
    </w:rPr>
  </w:style>
  <w:style w:type="paragraph" w:styleId="3">
    <w:name w:val="heading 3"/>
    <w:basedOn w:val="a"/>
    <w:next w:val="a"/>
    <w:qFormat/>
    <w:rsid w:val="00FA4C7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A4C77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FA4C7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FA4C7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A4C77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FA4C77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rsid w:val="00FA4C77"/>
    <w:pPr>
      <w:overflowPunct/>
      <w:autoSpaceDE/>
      <w:autoSpaceDN/>
      <w:adjustRightInd/>
      <w:spacing w:after="120"/>
      <w:textAlignment w:val="auto"/>
    </w:pPr>
  </w:style>
  <w:style w:type="paragraph" w:customStyle="1" w:styleId="StyleZakonu">
    <w:name w:val="StyleZakonu"/>
    <w:basedOn w:val="a"/>
    <w:rsid w:val="00FA4C77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locked/>
    <w:rsid w:val="00FA4C77"/>
    <w:rPr>
      <w:lang w:val="uk-UA" w:eastAsia="ru-RU" w:bidi="ar-SA"/>
    </w:rPr>
  </w:style>
  <w:style w:type="paragraph" w:styleId="a4">
    <w:name w:val="Normal (Web)"/>
    <w:basedOn w:val="a"/>
    <w:rsid w:val="00FA4C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5">
    <w:name w:val="Body Text Indent"/>
    <w:basedOn w:val="a"/>
    <w:rsid w:val="00FA4C77"/>
    <w:pPr>
      <w:spacing w:after="120"/>
      <w:ind w:left="283"/>
    </w:pPr>
  </w:style>
  <w:style w:type="character" w:customStyle="1" w:styleId="Heading3Char2">
    <w:name w:val="Heading 3 Char Знак Знак2"/>
    <w:locked/>
    <w:rsid w:val="00FA4C77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Body">
    <w:name w:val="Body"/>
    <w:rsid w:val="00FA4C7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paragraph" w:customStyle="1" w:styleId="rvps2">
    <w:name w:val="rvps2"/>
    <w:basedOn w:val="a"/>
    <w:rsid w:val="00FA4C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vps191">
    <w:name w:val="rvps191"/>
    <w:basedOn w:val="a"/>
    <w:uiPriority w:val="99"/>
    <w:rsid w:val="003560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rvts7">
    <w:name w:val="rvts7"/>
    <w:basedOn w:val="a0"/>
    <w:uiPriority w:val="99"/>
    <w:rsid w:val="00356037"/>
  </w:style>
  <w:style w:type="paragraph" w:styleId="a6">
    <w:name w:val="Balloon Text"/>
    <w:basedOn w:val="a"/>
    <w:link w:val="a7"/>
    <w:rsid w:val="000B0F6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0B0F63"/>
    <w:rPr>
      <w:rFonts w:ascii="Segoe UI" w:hAnsi="Segoe UI" w:cs="Segoe UI"/>
      <w:sz w:val="18"/>
      <w:szCs w:val="18"/>
      <w:lang w:val="ru-RU" w:eastAsia="ru-RU"/>
    </w:rPr>
  </w:style>
  <w:style w:type="paragraph" w:styleId="a8">
    <w:name w:val="List Paragraph"/>
    <w:basedOn w:val="a"/>
    <w:uiPriority w:val="34"/>
    <w:qFormat/>
    <w:rsid w:val="002562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1190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</vt:lpstr>
    </vt:vector>
  </TitlesOfParts>
  <Company>Microsoft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</dc:title>
  <dc:subject/>
  <dc:creator>XTreme</dc:creator>
  <cp:keywords/>
  <cp:lastModifiedBy>Admin</cp:lastModifiedBy>
  <cp:revision>7</cp:revision>
  <cp:lastPrinted>2022-04-19T05:44:00Z</cp:lastPrinted>
  <dcterms:created xsi:type="dcterms:W3CDTF">2022-04-18T14:57:00Z</dcterms:created>
  <dcterms:modified xsi:type="dcterms:W3CDTF">2022-04-19T12:13:00Z</dcterms:modified>
</cp:coreProperties>
</file>